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7EF7" w14:textId="497FEEAA" w:rsidR="00BF6A9B" w:rsidRPr="00895D87" w:rsidRDefault="00895D87" w:rsidP="00895D87">
      <w:pPr>
        <w:jc w:val="center"/>
        <w:rPr>
          <w:b/>
        </w:rPr>
      </w:pPr>
      <w:r w:rsidRPr="00895D87">
        <w:rPr>
          <w:b/>
        </w:rPr>
        <w:t>MAPA 20</w:t>
      </w:r>
      <w:r w:rsidR="000A5245">
        <w:rPr>
          <w:b/>
        </w:rPr>
        <w:t>20</w:t>
      </w:r>
    </w:p>
    <w:p w14:paraId="48618B4B" w14:textId="77777777" w:rsidR="00895D87" w:rsidRDefault="00895D87"/>
    <w:p w14:paraId="6129939D" w14:textId="77777777" w:rsidR="00895D87" w:rsidRDefault="00895D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5D87" w14:paraId="46FAFFC6" w14:textId="77777777" w:rsidTr="00895D87">
        <w:tc>
          <w:tcPr>
            <w:tcW w:w="4531" w:type="dxa"/>
          </w:tcPr>
          <w:p w14:paraId="1310D6F0" w14:textId="5DAB3BCF" w:rsidR="00895D87" w:rsidRPr="00EA65A2" w:rsidRDefault="00EA65A2" w:rsidP="00EA65A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A65A2">
              <w:rPr>
                <w:rFonts w:ascii="Tahoma" w:hAnsi="Tahoma" w:cs="Tahoma"/>
                <w:sz w:val="32"/>
                <w:szCs w:val="32"/>
              </w:rPr>
              <w:t>20</w:t>
            </w:r>
            <w:r w:rsidR="000A5245">
              <w:rPr>
                <w:rFonts w:ascii="Tahoma" w:hAnsi="Tahoma" w:cs="Tahoma"/>
                <w:sz w:val="32"/>
                <w:szCs w:val="32"/>
              </w:rPr>
              <w:t>20</w:t>
            </w:r>
            <w:r w:rsidRPr="00EA65A2">
              <w:rPr>
                <w:rFonts w:ascii="Tahoma" w:hAnsi="Tahoma" w:cs="Tahoma"/>
                <w:sz w:val="32"/>
                <w:szCs w:val="32"/>
              </w:rPr>
              <w:t>/01</w:t>
            </w:r>
          </w:p>
        </w:tc>
        <w:tc>
          <w:tcPr>
            <w:tcW w:w="4531" w:type="dxa"/>
          </w:tcPr>
          <w:p w14:paraId="0812740E" w14:textId="6E3DF8E3" w:rsidR="00895D87" w:rsidRPr="009777E3" w:rsidRDefault="000A5245">
            <w:pPr>
              <w:rPr>
                <w:rFonts w:cstheme="minorHAnsi"/>
              </w:rPr>
            </w:pPr>
            <w:r>
              <w:rPr>
                <w:rFonts w:cstheme="minorHAnsi"/>
              </w:rPr>
              <w:t>RENOVATION EGLISE ST ANNE</w:t>
            </w:r>
          </w:p>
        </w:tc>
      </w:tr>
      <w:tr w:rsidR="00895D87" w14:paraId="69380792" w14:textId="77777777" w:rsidTr="00895D87">
        <w:tc>
          <w:tcPr>
            <w:tcW w:w="4531" w:type="dxa"/>
          </w:tcPr>
          <w:p w14:paraId="26331BBC" w14:textId="17BFBBAC" w:rsidR="00895D87" w:rsidRPr="00EA65A2" w:rsidRDefault="00EA65A2" w:rsidP="00EA65A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A65A2">
              <w:rPr>
                <w:rFonts w:ascii="Tahoma" w:hAnsi="Tahoma" w:cs="Tahoma"/>
                <w:sz w:val="32"/>
                <w:szCs w:val="32"/>
              </w:rPr>
              <w:t>20</w:t>
            </w:r>
            <w:r w:rsidR="000A5245">
              <w:rPr>
                <w:rFonts w:ascii="Tahoma" w:hAnsi="Tahoma" w:cs="Tahoma"/>
                <w:sz w:val="32"/>
                <w:szCs w:val="32"/>
              </w:rPr>
              <w:t>20</w:t>
            </w:r>
            <w:r w:rsidRPr="00EA65A2">
              <w:rPr>
                <w:rFonts w:ascii="Tahoma" w:hAnsi="Tahoma" w:cs="Tahoma"/>
                <w:sz w:val="32"/>
                <w:szCs w:val="32"/>
              </w:rPr>
              <w:t>/02</w:t>
            </w:r>
          </w:p>
        </w:tc>
        <w:tc>
          <w:tcPr>
            <w:tcW w:w="4531" w:type="dxa"/>
          </w:tcPr>
          <w:p w14:paraId="11BBB5BE" w14:textId="188DBB8E" w:rsidR="00895D87" w:rsidRPr="009777E3" w:rsidRDefault="000A5245" w:rsidP="009777E3">
            <w:pPr>
              <w:rPr>
                <w:rFonts w:eastAsia="Arial" w:cstheme="minorHAnsi"/>
                <w:bCs/>
                <w:color w:val="000000"/>
              </w:rPr>
            </w:pPr>
            <w:r w:rsidRPr="00C43091">
              <w:rPr>
                <w:rFonts w:ascii="Calibri" w:hAnsi="Calibri"/>
              </w:rPr>
              <w:t>REFECTION DES INSTALLATIONS DE TRAITEMENT THERMIQUE DE L’ECLAIRAGISME ET CREATION DE FAUX-PLAFOND DU GROUPE SCOLAIRE FRANÇOIS BESSOU</w:t>
            </w:r>
          </w:p>
        </w:tc>
      </w:tr>
      <w:tr w:rsidR="00895D87" w14:paraId="520DE5A9" w14:textId="77777777" w:rsidTr="00895D87">
        <w:tc>
          <w:tcPr>
            <w:tcW w:w="4531" w:type="dxa"/>
          </w:tcPr>
          <w:p w14:paraId="25876C2B" w14:textId="58D0BB8F" w:rsidR="00895D87" w:rsidRPr="00EA65A2" w:rsidRDefault="00EA65A2" w:rsidP="00EA65A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A65A2">
              <w:rPr>
                <w:rFonts w:ascii="Tahoma" w:hAnsi="Tahoma" w:cs="Tahoma"/>
                <w:sz w:val="32"/>
                <w:szCs w:val="32"/>
              </w:rPr>
              <w:t>20</w:t>
            </w:r>
            <w:r w:rsidR="000A5245">
              <w:rPr>
                <w:rFonts w:ascii="Tahoma" w:hAnsi="Tahoma" w:cs="Tahoma"/>
                <w:sz w:val="32"/>
                <w:szCs w:val="32"/>
              </w:rPr>
              <w:t>20</w:t>
            </w:r>
            <w:r w:rsidRPr="00EA65A2">
              <w:rPr>
                <w:rFonts w:ascii="Tahoma" w:hAnsi="Tahoma" w:cs="Tahoma"/>
                <w:sz w:val="32"/>
                <w:szCs w:val="32"/>
              </w:rPr>
              <w:t>/03</w:t>
            </w:r>
          </w:p>
        </w:tc>
        <w:tc>
          <w:tcPr>
            <w:tcW w:w="4531" w:type="dxa"/>
          </w:tcPr>
          <w:p w14:paraId="574D7853" w14:textId="4D459225" w:rsidR="00895D87" w:rsidRPr="000A5245" w:rsidRDefault="000A5245" w:rsidP="009777E3">
            <w:pPr>
              <w:pStyle w:val="StylewOBJETETUDE18pt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5245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FOURNITURE DE DENREES ALIMENTAIRES</w:t>
            </w:r>
          </w:p>
        </w:tc>
      </w:tr>
    </w:tbl>
    <w:p w14:paraId="7A71204C" w14:textId="77777777" w:rsidR="00895D87" w:rsidRDefault="00895D87"/>
    <w:sectPr w:rsidR="0089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4025"/>
    <w:multiLevelType w:val="hybridMultilevel"/>
    <w:tmpl w:val="6726AD30"/>
    <w:lvl w:ilvl="0" w:tplc="BFAA837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87"/>
    <w:rsid w:val="000A5245"/>
    <w:rsid w:val="00233DD3"/>
    <w:rsid w:val="00290C15"/>
    <w:rsid w:val="00895D87"/>
    <w:rsid w:val="009777E3"/>
    <w:rsid w:val="00A2719E"/>
    <w:rsid w:val="00A605E0"/>
    <w:rsid w:val="00BF6A9B"/>
    <w:rsid w:val="00C57422"/>
    <w:rsid w:val="00CF47A2"/>
    <w:rsid w:val="00EA65A2"/>
    <w:rsid w:val="00E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C69F"/>
  <w15:chartTrackingRefBased/>
  <w15:docId w15:val="{93193E80-B0B3-4F1B-8391-BF32806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A2"/>
    <w:rPr>
      <w:rFonts w:ascii="Segoe UI" w:hAnsi="Segoe UI" w:cs="Segoe UI"/>
      <w:sz w:val="18"/>
      <w:szCs w:val="18"/>
    </w:rPr>
  </w:style>
  <w:style w:type="paragraph" w:customStyle="1" w:styleId="StylewOBJETETUDE18pt">
    <w:name w:val="Style w/OBJET ETUDE + 18 pt"/>
    <w:basedOn w:val="Normal"/>
    <w:rsid w:val="009777E3"/>
    <w:pPr>
      <w:spacing w:after="0" w:line="240" w:lineRule="auto"/>
      <w:ind w:left="74"/>
      <w:jc w:val="center"/>
    </w:pPr>
    <w:rPr>
      <w:rFonts w:ascii="Century Gothic" w:eastAsia="Times New Roman" w:hAnsi="Century Gothic" w:cs="Times New Roman"/>
      <w:b/>
      <w:bCs/>
      <w:smallCaps/>
      <w:sz w:val="36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C57422"/>
    <w:rPr>
      <w:rFonts w:ascii="Calibri" w:hAnsi="Calibri"/>
    </w:rPr>
  </w:style>
  <w:style w:type="paragraph" w:styleId="Sansinterligne">
    <w:name w:val="No Spacing"/>
    <w:link w:val="SansinterligneCar"/>
    <w:uiPriority w:val="1"/>
    <w:qFormat/>
    <w:rsid w:val="00C5742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CHIARENZA</dc:creator>
  <cp:keywords/>
  <dc:description/>
  <cp:lastModifiedBy>Marie-Hélène CHIARENZA</cp:lastModifiedBy>
  <cp:revision>3</cp:revision>
  <cp:lastPrinted>2019-01-30T10:03:00Z</cp:lastPrinted>
  <dcterms:created xsi:type="dcterms:W3CDTF">2021-03-01T08:27:00Z</dcterms:created>
  <dcterms:modified xsi:type="dcterms:W3CDTF">2021-03-01T08:38:00Z</dcterms:modified>
</cp:coreProperties>
</file>